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51A23" w14:textId="77777777" w:rsidR="009655E0" w:rsidRDefault="009655E0" w:rsidP="009655E0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bookmarkStart w:id="0" w:name="_GoBack"/>
      <w:bookmarkEnd w:id="0"/>
      <w:r>
        <w:rPr>
          <w:b/>
          <w:color w:val="auto"/>
          <w:sz w:val="22"/>
        </w:rPr>
        <w:t>СОДЕРЖАНИЕ ПОКАЗАТЕЛЕЙ</w:t>
      </w:r>
    </w:p>
    <w:p w14:paraId="48C8A6E0" w14:textId="77777777" w:rsidR="009655E0" w:rsidRDefault="009655E0" w:rsidP="009655E0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 ПО ДОЛЖНОСТИ «УЧИТЕЛЬ»</w:t>
      </w:r>
    </w:p>
    <w:p w14:paraId="54B6CA72" w14:textId="77777777" w:rsidR="00716215" w:rsidRDefault="00716215" w:rsidP="00716215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28 баллов</w:t>
      </w:r>
    </w:p>
    <w:p w14:paraId="038166E9" w14:textId="77777777" w:rsidR="009655E0" w:rsidRDefault="009655E0" w:rsidP="009655E0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073" w:type="dxa"/>
        <w:tblInd w:w="-147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3"/>
        <w:gridCol w:w="3120"/>
        <w:gridCol w:w="1560"/>
      </w:tblGrid>
      <w:tr w:rsidR="009655E0" w14:paraId="551D6DB7" w14:textId="77777777" w:rsidTr="009655E0">
        <w:trPr>
          <w:trHeight w:val="614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5B6EA" w14:textId="77777777" w:rsidR="009655E0" w:rsidRDefault="009655E0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6E04F" w14:textId="77777777" w:rsidR="009655E0" w:rsidRDefault="009655E0">
            <w:pPr>
              <w:widowControl w:val="0"/>
              <w:spacing w:after="0" w:line="240" w:lineRule="auto"/>
              <w:ind w:left="33"/>
              <w:rPr>
                <w:iCs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14:paraId="2CE82478" w14:textId="77777777" w:rsidR="009655E0" w:rsidRDefault="009655E0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14:paraId="60CBED7A" w14:textId="77777777" w:rsidR="009655E0" w:rsidRDefault="009655E0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25204" w14:textId="77777777" w:rsidR="009655E0" w:rsidRDefault="009655E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14:paraId="78F11E1E" w14:textId="77777777" w:rsidR="009655E0" w:rsidRDefault="009655E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R="009655E0" w14:paraId="579A7174" w14:textId="77777777" w:rsidTr="009655E0">
        <w:trPr>
          <w:trHeight w:val="353"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6F965" w14:textId="77777777" w:rsidR="009655E0" w:rsidRPr="009655E0" w:rsidRDefault="009655E0" w:rsidP="009655E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</w:t>
            </w:r>
          </w:p>
        </w:tc>
      </w:tr>
      <w:tr w:rsidR="009655E0" w14:paraId="57705956" w14:textId="77777777" w:rsidTr="009655E0">
        <w:trPr>
          <w:trHeight w:val="2550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F6035" w14:textId="77777777" w:rsidR="009655E0" w:rsidRDefault="009655E0">
            <w:pPr>
              <w:widowControl w:val="0"/>
              <w:spacing w:after="0" w:line="240" w:lineRule="auto"/>
              <w:ind w:left="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1.1.</w:t>
            </w:r>
          </w:p>
          <w:p w14:paraId="121AAEC4" w14:textId="77777777" w:rsidR="009655E0" w:rsidRDefault="009655E0">
            <w:pPr>
              <w:widowControl w:val="0"/>
              <w:spacing w:after="0" w:line="240" w:lineRule="auto"/>
              <w:ind w:left="2" w:firstLine="0"/>
              <w:rPr>
                <w:iCs/>
                <w:color w:val="auto"/>
                <w:sz w:val="22"/>
              </w:rPr>
            </w:pPr>
            <w:r>
              <w:rPr>
                <w:bCs/>
                <w:iCs/>
                <w:color w:val="auto"/>
                <w:sz w:val="22"/>
              </w:rPr>
              <w:t>Результаты мониторингов,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 xml:space="preserve">проводимых образовательной организацией </w:t>
            </w:r>
            <w:r>
              <w:rPr>
                <w:iCs/>
                <w:color w:val="auto"/>
                <w:sz w:val="22"/>
              </w:rPr>
              <w:t>по преподаваемому учебному предмету, предусмотренных образовательной программой и внутренней системой оценки достижения планируемых результатов освоения ООП</w:t>
            </w:r>
          </w:p>
          <w:p w14:paraId="24AF630E" w14:textId="77777777" w:rsidR="009655E0" w:rsidRDefault="009655E0">
            <w:pPr>
              <w:widowControl w:val="0"/>
              <w:spacing w:after="0" w:line="240" w:lineRule="auto"/>
              <w:ind w:left="2" w:firstLine="0"/>
              <w:rPr>
                <w:iCs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77DF5B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5A752F"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</w:t>
            </w:r>
            <w:r>
              <w:rPr>
                <w:iCs/>
                <w:color w:val="FF0000"/>
                <w:sz w:val="22"/>
              </w:rPr>
              <w:t xml:space="preserve"> </w:t>
            </w:r>
            <w:r>
              <w:rPr>
                <w:iCs/>
                <w:color w:val="auto"/>
                <w:sz w:val="22"/>
              </w:rPr>
              <w:t xml:space="preserve">данные не представлены </w:t>
            </w:r>
          </w:p>
          <w:p w14:paraId="4CC0AD01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5A752F"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стабильно положительные результаты у 51 % и более обучающихся</w:t>
            </w:r>
          </w:p>
          <w:p w14:paraId="16B9DE73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5 баллов – стабильно положительные результаты у 70% и более обучающихся</w:t>
            </w:r>
          </w:p>
          <w:p w14:paraId="7397A882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  <w:p w14:paraId="1C286F0D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3907E2" w14:textId="77777777" w:rsidR="009655E0" w:rsidRDefault="009655E0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Справка по итогам мониторинга </w:t>
            </w:r>
          </w:p>
          <w:p w14:paraId="64F051D9" w14:textId="77777777" w:rsidR="009655E0" w:rsidRDefault="009655E0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sz w:val="22"/>
              </w:rPr>
            </w:pPr>
          </w:p>
          <w:p w14:paraId="7280EF7C" w14:textId="77777777" w:rsidR="009655E0" w:rsidRDefault="009655E0">
            <w:pPr>
              <w:widowControl w:val="0"/>
              <w:tabs>
                <w:tab w:val="left" w:pos="0"/>
              </w:tabs>
              <w:spacing w:after="0" w:line="240" w:lineRule="auto"/>
              <w:ind w:left="0" w:firstLine="0"/>
              <w:contextualSpacing/>
              <w:jc w:val="left"/>
              <w:rPr>
                <w:iCs/>
                <w:sz w:val="22"/>
              </w:rPr>
            </w:pPr>
          </w:p>
        </w:tc>
      </w:tr>
      <w:tr w:rsidR="009655E0" w14:paraId="491156E2" w14:textId="77777777" w:rsidTr="009655E0">
        <w:trPr>
          <w:trHeight w:val="450"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02AA9" w14:textId="77777777" w:rsidR="009655E0" w:rsidRDefault="009655E0" w:rsidP="009655E0">
            <w:pPr>
              <w:widowControl w:val="0"/>
              <w:spacing w:after="0" w:line="240" w:lineRule="auto"/>
              <w:ind w:left="24" w:hanging="24"/>
              <w:jc w:val="center"/>
              <w:rPr>
                <w:b/>
                <w:iCs/>
                <w:color w:val="auto"/>
                <w:sz w:val="22"/>
              </w:rPr>
            </w:pPr>
            <w:bookmarkStart w:id="1" w:name="_Hlk125901233"/>
            <w:r>
              <w:rPr>
                <w:b/>
                <w:iCs/>
                <w:color w:val="auto"/>
                <w:sz w:val="22"/>
              </w:rPr>
              <w:t>Показатель 2.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от 05.08.2013 г. № 662</w:t>
            </w:r>
            <w:bookmarkEnd w:id="1"/>
          </w:p>
        </w:tc>
      </w:tr>
      <w:tr w:rsidR="009655E0" w14:paraId="54FAAC35" w14:textId="77777777" w:rsidTr="009655E0">
        <w:trPr>
          <w:trHeight w:val="1112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3EEC80" w14:textId="77777777" w:rsidR="009655E0" w:rsidRDefault="009655E0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2.1.</w:t>
            </w:r>
          </w:p>
          <w:p w14:paraId="3E03C085" w14:textId="77777777" w:rsidR="009655E0" w:rsidRDefault="009655E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14:paraId="30FD75E0" w14:textId="77777777" w:rsidR="009655E0" w:rsidRDefault="009655E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069FD7C3" w14:textId="77777777" w:rsidR="009655E0" w:rsidRDefault="009655E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3D250EF5" w14:textId="77777777" w:rsidR="009655E0" w:rsidRDefault="009655E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51BBB2E8" w14:textId="77777777" w:rsidR="009655E0" w:rsidRDefault="009655E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28CB4952" w14:textId="77777777" w:rsidR="009655E0" w:rsidRDefault="009655E0" w:rsidP="009655E0">
            <w:pPr>
              <w:suppressAutoHyphens w:val="0"/>
              <w:spacing w:after="160" w:line="256" w:lineRule="auto"/>
              <w:ind w:left="2" w:right="113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C89CDE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5A752F"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данные не представлены</w:t>
            </w:r>
          </w:p>
          <w:p w14:paraId="4036AE77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 w:rsidRPr="005A752F">
              <w:rPr>
                <w:b/>
                <w:iCs/>
                <w:color w:val="auto"/>
                <w:sz w:val="22"/>
              </w:rPr>
              <w:t>3 балла</w:t>
            </w:r>
            <w:r>
              <w:rPr>
                <w:bCs/>
                <w:iCs/>
                <w:color w:val="auto"/>
                <w:sz w:val="22"/>
              </w:rPr>
              <w:t xml:space="preserve"> – стабильно положительные результаты у 51 % и более обучающихся</w:t>
            </w:r>
          </w:p>
          <w:p w14:paraId="0CCFDF74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>
              <w:rPr>
                <w:bCs/>
                <w:iCs/>
                <w:color w:val="auto"/>
                <w:sz w:val="22"/>
              </w:rPr>
              <w:t>5 баллов – стабильно положительные результаты у 70% и более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BC1EEA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по результатам оценочной процедуры, мониторинга</w:t>
            </w:r>
          </w:p>
        </w:tc>
      </w:tr>
      <w:tr w:rsidR="009655E0" w14:paraId="255977B8" w14:textId="77777777" w:rsidTr="009655E0">
        <w:trPr>
          <w:trHeight w:val="362"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D45BF" w14:textId="77777777" w:rsidR="009655E0" w:rsidRPr="009655E0" w:rsidRDefault="009655E0" w:rsidP="009655E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9655E0" w14:paraId="377A9246" w14:textId="77777777" w:rsidTr="009655E0">
        <w:trPr>
          <w:trHeight w:val="503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A4AF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3.1.</w:t>
            </w:r>
          </w:p>
          <w:p w14:paraId="2184BB6C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Участие обучающихся, воспитанников, подготовленных аттестуемым педагогом, в олимпиадах, предметных олимпиадах, утвержденных Министерством науки и высшего образования, Министерством просвещения РФ, рекомендованных Министерством образования и науки РБ (согласно ежегодно утверждаемого календаря приоритетных мероприятий интеллектуальной направленности)</w:t>
            </w:r>
          </w:p>
          <w:p w14:paraId="7C16DCCC" w14:textId="77777777" w:rsidR="009655E0" w:rsidRDefault="009655E0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color w:val="auto"/>
                <w:sz w:val="22"/>
              </w:rPr>
            </w:pPr>
          </w:p>
          <w:p w14:paraId="142171A7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18"/>
                <w:szCs w:val="18"/>
              </w:rPr>
              <w:t>Примечание:</w:t>
            </w:r>
            <w:r>
              <w:rPr>
                <w:iCs/>
                <w:color w:val="auto"/>
                <w:sz w:val="18"/>
                <w:szCs w:val="18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</w:t>
            </w:r>
            <w:r>
              <w:rPr>
                <w:iCs/>
                <w:color w:val="auto"/>
                <w:sz w:val="18"/>
                <w:szCs w:val="18"/>
              </w:rPr>
              <w:lastRenderedPageBreak/>
              <w:t>способностей учеников – у аттестуемого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1CABD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5F9BA1E7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участие в образовательной организации</w:t>
            </w:r>
          </w:p>
          <w:p w14:paraId="709F14AC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участие на муниципальном уровне</w:t>
            </w:r>
          </w:p>
          <w:p w14:paraId="21E9110F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10 баллов</w:t>
            </w:r>
            <w:r>
              <w:rPr>
                <w:iCs/>
                <w:color w:val="auto"/>
                <w:sz w:val="22"/>
              </w:rPr>
              <w:t xml:space="preserve"> – участие на региональном уровне</w:t>
            </w:r>
          </w:p>
          <w:p w14:paraId="0540289F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15 баллов</w:t>
            </w:r>
            <w:r>
              <w:rPr>
                <w:iCs/>
                <w:color w:val="auto"/>
                <w:sz w:val="22"/>
              </w:rPr>
              <w:t xml:space="preserve"> – участие на всероссийском уровне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309C5" w14:textId="77777777" w:rsidR="009655E0" w:rsidRDefault="009655E0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Копия приказа/выписка из приказа об участии обучающегося (обучающихся) в олимпиаде и/или копия документа, подтверждающего результативн</w:t>
            </w:r>
            <w:r>
              <w:rPr>
                <w:rFonts w:ascii="Times New Roman" w:hAnsi="Times New Roman" w:cs="Times New Roman"/>
                <w:iCs/>
              </w:rPr>
              <w:lastRenderedPageBreak/>
              <w:t>ость участника (призер, победитель, лауреат)</w:t>
            </w:r>
          </w:p>
        </w:tc>
      </w:tr>
      <w:tr w:rsidR="009655E0" w14:paraId="46F9BFF8" w14:textId="77777777" w:rsidTr="009655E0">
        <w:trPr>
          <w:trHeight w:val="503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A5ABF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Критерий 3.2</w:t>
            </w:r>
          </w:p>
          <w:p w14:paraId="638850FD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Выявление развития у обучающихся способностей к научной (интеллектуальной) / творческой / физкультурно-спортивной деятельности (фестивали, семинары, конкурсы, соревнования, конференции)</w:t>
            </w:r>
          </w:p>
          <w:p w14:paraId="7F97E0A2" w14:textId="77777777" w:rsidR="009655E0" w:rsidRDefault="009655E0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18"/>
                <w:szCs w:val="18"/>
              </w:rPr>
              <w:t>Примечание:</w:t>
            </w:r>
            <w:r>
              <w:rPr>
                <w:iCs/>
                <w:color w:val="auto"/>
                <w:sz w:val="18"/>
                <w:szCs w:val="18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1A82F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6EEDB3F7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iCs/>
                <w:color w:val="auto"/>
                <w:sz w:val="22"/>
              </w:rPr>
              <w:t>– участие в образовательной организации</w:t>
            </w:r>
          </w:p>
          <w:p w14:paraId="301E00F8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участие на муниципальном уровне</w:t>
            </w:r>
          </w:p>
          <w:p w14:paraId="0A18013D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7 баллов </w:t>
            </w:r>
            <w:r>
              <w:rPr>
                <w:iCs/>
                <w:color w:val="auto"/>
                <w:sz w:val="22"/>
              </w:rPr>
              <w:t>– участие на региональном уровне</w:t>
            </w:r>
          </w:p>
          <w:p w14:paraId="55F43E27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>
              <w:rPr>
                <w:iCs/>
                <w:color w:val="auto"/>
                <w:sz w:val="22"/>
              </w:rPr>
              <w:t>– участие на всероссийском уровне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13277" w14:textId="77777777" w:rsidR="009655E0" w:rsidRDefault="009655E0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Копия приказа/выписка из приказа об участии обучающегося (обучающихся) в мероприятии и/или копия документа, подтверждающего участие</w:t>
            </w:r>
          </w:p>
        </w:tc>
      </w:tr>
      <w:tr w:rsidR="009655E0" w14:paraId="058BB4A3" w14:textId="77777777" w:rsidTr="009655E0">
        <w:trPr>
          <w:trHeight w:val="365"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66488" w14:textId="77777777" w:rsidR="009655E0" w:rsidRPr="009655E0" w:rsidRDefault="009655E0" w:rsidP="009655E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9655E0" w14:paraId="34D14849" w14:textId="77777777" w:rsidTr="009655E0">
        <w:trPr>
          <w:trHeight w:val="763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D952C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4.1.</w:t>
            </w:r>
          </w:p>
          <w:p w14:paraId="4770AF85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A68CB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2F6307AB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открытого урока/мероприятия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9EF62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</w:tr>
      <w:tr w:rsidR="009655E0" w14:paraId="2D4DB579" w14:textId="77777777" w:rsidTr="009655E0">
        <w:trPr>
          <w:trHeight w:val="361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EEF83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bookmarkStart w:id="2" w:name="_Hlk134821013"/>
            <w:bookmarkEnd w:id="2"/>
            <w:r>
              <w:rPr>
                <w:b/>
                <w:bCs/>
                <w:iCs/>
                <w:color w:val="auto"/>
                <w:sz w:val="22"/>
              </w:rPr>
              <w:t>Критерий 4.2.</w:t>
            </w:r>
          </w:p>
          <w:p w14:paraId="2CC74A02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F0B43" w14:textId="77777777" w:rsidR="009655E0" w:rsidRDefault="009655E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630FEFB1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B37EF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bookmarkStart w:id="3" w:name="_Hlk134821013_Копия_1"/>
            <w:bookmarkEnd w:id="3"/>
            <w:r>
              <w:rPr>
                <w:iCs/>
                <w:color w:val="auto"/>
                <w:sz w:val="22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</w:tr>
      <w:tr w:rsidR="009655E0" w14:paraId="6A83416F" w14:textId="77777777" w:rsidTr="009655E0">
        <w:trPr>
          <w:trHeight w:val="357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7C14B" w14:textId="77777777" w:rsidR="009655E0" w:rsidRDefault="009655E0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Критерий 4.3.</w:t>
            </w:r>
          </w:p>
          <w:p w14:paraId="0AFF2806" w14:textId="77777777" w:rsidR="009655E0" w:rsidRDefault="009655E0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F367B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</w:t>
            </w:r>
            <w:bookmarkStart w:id="4" w:name="_Hlk129526481"/>
            <w:r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51CA17C0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один учебный план;</w:t>
            </w:r>
          </w:p>
          <w:p w14:paraId="50FDFF62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более одного учебного плана</w:t>
            </w:r>
            <w:bookmarkEnd w:id="4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B3C40" w14:textId="77777777" w:rsidR="009655E0" w:rsidRDefault="009655E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</w:tr>
      <w:tr w:rsidR="009655E0" w14:paraId="312AA82A" w14:textId="77777777" w:rsidTr="009655E0">
        <w:trPr>
          <w:trHeight w:val="1405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722587" w14:textId="77777777" w:rsidR="009655E0" w:rsidRDefault="009655E0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lastRenderedPageBreak/>
              <w:t>Критерий 4.4.</w:t>
            </w:r>
          </w:p>
          <w:p w14:paraId="5E167C97" w14:textId="77777777" w:rsidR="009655E0" w:rsidRDefault="009655E0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B690D0" w14:textId="77777777" w:rsidR="009655E0" w:rsidRDefault="009655E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39DE3AE1" w14:textId="77777777" w:rsidR="009655E0" w:rsidRDefault="009655E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1D858FE0" w14:textId="77777777" w:rsidR="009655E0" w:rsidRDefault="009655E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муниципальный/региональный уровень;</w:t>
            </w:r>
          </w:p>
          <w:p w14:paraId="27ED3874" w14:textId="77777777" w:rsidR="009655E0" w:rsidRDefault="009655E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>
              <w:rPr>
                <w:iCs/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9B76D5" w14:textId="77777777" w:rsidR="009655E0" w:rsidRDefault="009655E0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9655E0" w14:paraId="78D86DEC" w14:textId="77777777" w:rsidTr="009655E0">
        <w:trPr>
          <w:trHeight w:val="338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247B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14:paraId="37BE58A1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D914" w14:textId="77777777" w:rsidR="009655E0" w:rsidRDefault="009655E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64469DC5" w14:textId="77777777" w:rsidR="009655E0" w:rsidRDefault="009655E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14:paraId="041F6FAD" w14:textId="77777777" w:rsidR="009655E0" w:rsidRDefault="009655E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02E9" w14:textId="77777777" w:rsidR="009655E0" w:rsidRDefault="009655E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9655E0" w14:paraId="2898CC7B" w14:textId="77777777" w:rsidTr="009655E0">
        <w:trPr>
          <w:trHeight w:val="338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E94D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14:paraId="24EBFE79" w14:textId="77777777" w:rsidR="009655E0" w:rsidRDefault="009655E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</w:t>
            </w:r>
            <w:r>
              <w:rPr>
                <w:iCs/>
                <w:color w:val="auto"/>
                <w:szCs w:val="24"/>
              </w:rPr>
              <w:t>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3716" w14:textId="77777777" w:rsidR="009655E0" w:rsidRDefault="009655E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46E3F346" w14:textId="77777777" w:rsidR="009655E0" w:rsidRDefault="009655E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</w:t>
            </w:r>
            <w:r>
              <w:rPr>
                <w:iCs/>
                <w:color w:val="auto"/>
                <w:szCs w:val="24"/>
              </w:rPr>
              <w:t>методической и консультативной помощи педагогическим работникам</w:t>
            </w:r>
          </w:p>
          <w:p w14:paraId="31F8ABAF" w14:textId="77777777" w:rsidR="009655E0" w:rsidRDefault="009655E0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1797" w14:textId="77777777" w:rsidR="009655E0" w:rsidRDefault="009655E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</w:tr>
    </w:tbl>
    <w:p w14:paraId="6B6B9B6D" w14:textId="23C79CE7" w:rsidR="00117D7E" w:rsidRDefault="00A805AC">
      <w:r>
        <w:t xml:space="preserve">                     </w:t>
      </w:r>
      <w:r w:rsidR="00117D7E">
        <w:t xml:space="preserve">Дополнительный </w:t>
      </w:r>
      <w:r w:rsidR="00344E85">
        <w:t>критерий</w:t>
      </w:r>
      <w:r w:rsidR="00117D7E">
        <w:t>: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3870"/>
        <w:gridCol w:w="3643"/>
        <w:gridCol w:w="1979"/>
      </w:tblGrid>
      <w:tr w:rsidR="00117D7E" w14:paraId="394B3158" w14:textId="77777777" w:rsidTr="00117D7E">
        <w:tc>
          <w:tcPr>
            <w:tcW w:w="3870" w:type="dxa"/>
          </w:tcPr>
          <w:p w14:paraId="1BDB0528" w14:textId="6CDC8AB9" w:rsidR="00117D7E" w:rsidRDefault="00117D7E">
            <w:pPr>
              <w:ind w:left="0" w:firstLine="0"/>
            </w:pPr>
            <w:r>
              <w:rPr>
                <w:iCs/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643" w:type="dxa"/>
          </w:tcPr>
          <w:p w14:paraId="6D503114" w14:textId="77777777" w:rsidR="00117D7E" w:rsidRDefault="00117D7E" w:rsidP="00117D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14:paraId="3C619644" w14:textId="3877C234" w:rsidR="00117D7E" w:rsidRDefault="00117D7E" w:rsidP="00117D7E">
            <w:pPr>
              <w:ind w:left="0" w:firstLine="0"/>
              <w:jc w:val="left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1979" w:type="dxa"/>
          </w:tcPr>
          <w:p w14:paraId="06CE742A" w14:textId="5E872086" w:rsidR="00117D7E" w:rsidRDefault="00117D7E">
            <w:pPr>
              <w:ind w:left="0" w:firstLine="0"/>
            </w:pPr>
            <w:r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14:paraId="33D0B35C" w14:textId="2B7966DB" w:rsidR="007357DA" w:rsidRDefault="007357DA"/>
    <w:p w14:paraId="66431186" w14:textId="77777777" w:rsidR="00117D7E" w:rsidRDefault="00117D7E"/>
    <w:sectPr w:rsidR="00117D7E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E0"/>
    <w:rsid w:val="00117D7E"/>
    <w:rsid w:val="00174A41"/>
    <w:rsid w:val="00293AFF"/>
    <w:rsid w:val="00344E85"/>
    <w:rsid w:val="005A28A8"/>
    <w:rsid w:val="005A752F"/>
    <w:rsid w:val="00716215"/>
    <w:rsid w:val="007357DA"/>
    <w:rsid w:val="009655E0"/>
    <w:rsid w:val="00A805AC"/>
    <w:rsid w:val="00B7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0DDD"/>
  <w15:chartTrackingRefBased/>
  <w15:docId w15:val="{A9F7E208-938D-485B-9503-065EC822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5E0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9655E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9655E0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9655E0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117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3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Эльза</cp:lastModifiedBy>
  <cp:revision>2</cp:revision>
  <dcterms:created xsi:type="dcterms:W3CDTF">2023-09-20T11:17:00Z</dcterms:created>
  <dcterms:modified xsi:type="dcterms:W3CDTF">2023-09-20T11:17:00Z</dcterms:modified>
</cp:coreProperties>
</file>